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8850"/>
      </w:tblGrid>
      <w:tr w:rsidR="004C4177" w:rsidRPr="004C4177" w:rsidTr="00A754EC">
        <w:trPr>
          <w:trHeight w:val="2907"/>
        </w:trPr>
        <w:tc>
          <w:tcPr>
            <w:tcW w:w="8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C4177" w:rsidRPr="004C4177" w:rsidRDefault="00163223" w:rsidP="000F557D">
            <w:pPr>
              <w:tabs>
                <w:tab w:val="left" w:pos="426"/>
                <w:tab w:val="left" w:pos="91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22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2.6pt;margin-top:-.35pt;width:33.75pt;height:48pt;z-index:251659264">
                  <v:imagedata r:id="rId8" o:title=""/>
                  <w10:wrap type="square" side="left"/>
                </v:shape>
                <o:OLEObject Type="Embed" ProgID="Word.Picture.8" ShapeID="_x0000_s1026" DrawAspect="Content" ObjectID="_1681105588" r:id="rId9"/>
              </w:pict>
            </w:r>
            <w:r w:rsidR="004C4177" w:rsidRPr="004C4177"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  <w:br w:type="textWrapping" w:clear="all"/>
            </w:r>
            <w:r w:rsidR="004C4177" w:rsidRPr="004C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К Р А Ї Н А</w:t>
            </w:r>
          </w:p>
          <w:p w:rsidR="004C4177" w:rsidRPr="004C4177" w:rsidRDefault="004C4177" w:rsidP="000F557D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120" w:lineRule="atLeast"/>
              <w:ind w:left="142" w:right="-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C417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ЮЖНОУКРАЇНСЬКА МІСЬКА РАДА</w:t>
            </w:r>
          </w:p>
          <w:p w:rsidR="004C4177" w:rsidRPr="004C4177" w:rsidRDefault="004C4177" w:rsidP="000F557D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120" w:lineRule="atLeast"/>
              <w:ind w:left="142" w:right="-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C417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МИКОЛАЇВСЬКОЇ ОБЛАСТІ</w:t>
            </w:r>
          </w:p>
          <w:p w:rsidR="004C4177" w:rsidRPr="004C4177" w:rsidRDefault="004C4177" w:rsidP="000F55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340" w:lineRule="exact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uk-UA" w:eastAsia="ru-RU"/>
              </w:rPr>
            </w:pPr>
            <w:r w:rsidRPr="004C4177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uk-UA" w:eastAsia="ru-RU"/>
              </w:rPr>
              <w:t>Виконавчий комітет</w:t>
            </w:r>
          </w:p>
          <w:p w:rsidR="004C4177" w:rsidRPr="004C4177" w:rsidRDefault="004C4177" w:rsidP="000F55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340" w:lineRule="exact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44"/>
                <w:szCs w:val="20"/>
                <w:lang w:val="uk-UA" w:eastAsia="ru-RU"/>
              </w:rPr>
            </w:pPr>
            <w:r w:rsidRPr="004C4177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uk-UA" w:eastAsia="ru-RU"/>
              </w:rPr>
              <w:t>РІШЕННЯ</w:t>
            </w:r>
          </w:p>
        </w:tc>
      </w:tr>
    </w:tbl>
    <w:p w:rsidR="004C4177" w:rsidRPr="004C4177" w:rsidRDefault="004C4177" w:rsidP="000F557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C41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«__</w:t>
      </w:r>
      <w:r w:rsidR="00A175FF" w:rsidRPr="00A175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75FF" w:rsidRPr="00795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41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___» _____</w:t>
      </w:r>
      <w:r w:rsidR="00A175FF" w:rsidRPr="00795EB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C41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______2021 №_</w:t>
      </w:r>
      <w:r w:rsidR="00A175FF" w:rsidRPr="00795EB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4C41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    </w:t>
      </w:r>
      <w:r w:rsidRPr="004C417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</w:t>
      </w:r>
      <w:r w:rsidRPr="004C417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4C417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4C4177" w:rsidRPr="004C4177" w:rsidRDefault="004C4177" w:rsidP="000F557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C4177" w:rsidRDefault="004C4177" w:rsidP="000F557D">
      <w:pPr>
        <w:pStyle w:val="rvps271"/>
        <w:shd w:val="clear" w:color="auto" w:fill="FFFFFF"/>
        <w:tabs>
          <w:tab w:val="left" w:pos="426"/>
        </w:tabs>
        <w:spacing w:before="0" w:beforeAutospacing="0" w:after="0" w:afterAutospacing="0"/>
        <w:ind w:right="-2"/>
        <w:rPr>
          <w:rStyle w:val="rvts7"/>
          <w:color w:val="000000"/>
          <w:lang w:val="uk-UA"/>
        </w:rPr>
      </w:pPr>
    </w:p>
    <w:p w:rsidR="000F557D" w:rsidRPr="000F557D" w:rsidRDefault="004C4177" w:rsidP="000F557D">
      <w:pPr>
        <w:pStyle w:val="rvps271"/>
        <w:shd w:val="clear" w:color="auto" w:fill="FFFFFF"/>
        <w:tabs>
          <w:tab w:val="left" w:pos="426"/>
        </w:tabs>
        <w:spacing w:before="0" w:beforeAutospacing="0" w:after="0" w:afterAutospacing="0"/>
        <w:ind w:right="-2"/>
        <w:rPr>
          <w:rStyle w:val="rvts7"/>
          <w:color w:val="000000"/>
          <w:lang w:val="uk-UA"/>
        </w:rPr>
      </w:pPr>
      <w:r w:rsidRPr="000F557D">
        <w:rPr>
          <w:rStyle w:val="rvts7"/>
          <w:color w:val="000000"/>
          <w:lang w:val="uk-UA"/>
        </w:rPr>
        <w:t xml:space="preserve">Про запровадження  послуги з патронату </w:t>
      </w:r>
    </w:p>
    <w:p w:rsidR="000F557D" w:rsidRPr="000F557D" w:rsidRDefault="004C4177" w:rsidP="000F557D">
      <w:pPr>
        <w:pStyle w:val="rvps271"/>
        <w:shd w:val="clear" w:color="auto" w:fill="FFFFFF"/>
        <w:tabs>
          <w:tab w:val="left" w:pos="426"/>
        </w:tabs>
        <w:spacing w:before="0" w:beforeAutospacing="0" w:after="0" w:afterAutospacing="0"/>
        <w:ind w:right="-2"/>
        <w:rPr>
          <w:rStyle w:val="rvts7"/>
          <w:color w:val="000000"/>
          <w:lang w:val="uk-UA"/>
        </w:rPr>
      </w:pPr>
      <w:r w:rsidRPr="000F557D">
        <w:rPr>
          <w:rStyle w:val="rvts7"/>
          <w:color w:val="000000"/>
          <w:lang w:val="uk-UA"/>
        </w:rPr>
        <w:t>над дитиною в  Южноукраї</w:t>
      </w:r>
      <w:r w:rsidR="008D3EAC">
        <w:rPr>
          <w:rStyle w:val="rvts7"/>
          <w:color w:val="000000"/>
          <w:lang w:val="uk-UA"/>
        </w:rPr>
        <w:t>н</w:t>
      </w:r>
      <w:r w:rsidRPr="000F557D">
        <w:rPr>
          <w:rStyle w:val="rvts7"/>
          <w:color w:val="000000"/>
          <w:lang w:val="uk-UA"/>
        </w:rPr>
        <w:t xml:space="preserve">ській  міській </w:t>
      </w:r>
    </w:p>
    <w:p w:rsidR="004C4177" w:rsidRPr="000F557D" w:rsidRDefault="004C4177" w:rsidP="000F557D">
      <w:pPr>
        <w:pStyle w:val="rvps271"/>
        <w:shd w:val="clear" w:color="auto" w:fill="FFFFFF"/>
        <w:tabs>
          <w:tab w:val="left" w:pos="426"/>
        </w:tabs>
        <w:spacing w:before="0" w:beforeAutospacing="0" w:after="0" w:afterAutospacing="0"/>
        <w:ind w:right="-2"/>
        <w:rPr>
          <w:color w:val="000000"/>
          <w:lang w:val="uk-UA"/>
        </w:rPr>
      </w:pPr>
      <w:r w:rsidRPr="000F557D">
        <w:rPr>
          <w:rStyle w:val="rvts7"/>
          <w:color w:val="000000"/>
          <w:lang w:val="uk-UA"/>
        </w:rPr>
        <w:t xml:space="preserve">територіальній громаді </w:t>
      </w:r>
    </w:p>
    <w:p w:rsidR="004C4177" w:rsidRDefault="004C4177" w:rsidP="000F557D">
      <w:pPr>
        <w:shd w:val="clear" w:color="auto" w:fill="FFFFFF"/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A3F3F" w:rsidRDefault="00FA3F3F" w:rsidP="000F557D">
      <w:pPr>
        <w:shd w:val="clear" w:color="auto" w:fill="FFFFFF"/>
        <w:tabs>
          <w:tab w:val="left" w:pos="42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F557D" w:rsidRDefault="000F557D" w:rsidP="000F557D">
      <w:pPr>
        <w:shd w:val="clear" w:color="auto" w:fill="FFFFFF"/>
        <w:tabs>
          <w:tab w:val="left" w:pos="42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177" w:rsidRPr="002D12B7" w:rsidRDefault="004C4177" w:rsidP="000F557D">
      <w:pPr>
        <w:shd w:val="clear" w:color="auto" w:fill="FFFFFF"/>
        <w:tabs>
          <w:tab w:val="left" w:pos="42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Керуючись</w:t>
      </w:r>
      <w:r w:rsidR="00A75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74067" w:rsidRPr="00A754E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п.</w:t>
      </w:r>
      <w:r w:rsidR="00A754EC">
        <w:rPr>
          <w:rFonts w:ascii="Times New Roman" w:hAnsi="Times New Roman" w:cs="Times New Roman"/>
          <w:sz w:val="24"/>
          <w:szCs w:val="24"/>
          <w:shd w:val="clear" w:color="auto" w:fill="FFFFFF"/>
        </w:rPr>
        <w:t>б ч.</w:t>
      </w:r>
      <w:r w:rsidR="00674067" w:rsidRPr="0067406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23B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пп.2</w:t>
      </w:r>
      <w:r w:rsidR="00A23B5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uk-UA"/>
        </w:rPr>
        <w:t>1</w:t>
      </w:r>
      <w:r w:rsidR="00674067" w:rsidRPr="00674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34</w:t>
      </w:r>
      <w:r w:rsidR="006521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A23B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п.6 </w:t>
      </w:r>
      <w:r w:rsidR="006521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ст. 59</w:t>
      </w:r>
      <w:r w:rsidRPr="006740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</w:t>
      </w:r>
      <w:r w:rsidR="00674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України «Про місцеве самоврядування в Україні», </w:t>
      </w:r>
      <w:r w:rsidR="00A23B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п.4.ст.5</w:t>
      </w:r>
      <w:r w:rsidR="00674067" w:rsidRPr="006740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74067"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</w:t>
      </w:r>
      <w:r w:rsidR="00674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 </w:t>
      </w:r>
      <w:r w:rsidR="00674067"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України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«Про соціальні послуги», постанов</w:t>
      </w:r>
      <w:r w:rsid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ою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Кабінету Міністрів України від 16.03.2017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№148 «Деякі питання здійснення патронату над дитиною», </w:t>
      </w:r>
      <w:r w:rsidR="002D12B7"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постанов</w:t>
      </w:r>
      <w:r w:rsid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ою</w:t>
      </w:r>
      <w:r w:rsidR="002D12B7"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Кабінету Міністрів України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 24.09.2008 №866 «Питання діяльності органів опіки та піклування, пов’язаної із захистом прав дитини», </w:t>
      </w:r>
      <w:r w:rsidR="002D12B7" w:rsidRPr="002D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враховуючи ст.</w:t>
      </w:r>
      <w:r w:rsidR="002D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D12B7" w:rsidRPr="002D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ст. 252, 253, 256 Сімейного кодексу України,</w:t>
      </w:r>
      <w:r w:rsidR="002D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D12B7" w:rsidRPr="002D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п. 41 Плану заходів з реалізації І етапу Національної стратегії реформування системи інституційного догляду та виховання дітей на 2017-2026 роки, який затверджений розпорядженням Кабінету Міністрів України від 09.08.2017 № 526-р «Про Національну стратегію реформування системи інституційного догляду та виховання дітей на 2017-2026 роки та план заходів з реалізації її І етапу»</w:t>
      </w:r>
      <w:r w:rsidR="002D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 метою забезпечення захисту прав дітей, які через складні життєві обставини тимчасово не можуть проживати разом з батьками/законними представниками, надання їм та їх сім’ї послуг, спрямованих на повернення у сім’ю відповідно до найкращих інтересів дітей, виконавчий комітет </w:t>
      </w:r>
      <w:r w:rsidR="002D12B7"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Южноукраїнської </w:t>
      </w:r>
      <w:r w:rsidRPr="002D1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ради</w:t>
      </w:r>
    </w:p>
    <w:p w:rsidR="004C4177" w:rsidRDefault="004C4177" w:rsidP="000F557D">
      <w:pPr>
        <w:shd w:val="clear" w:color="auto" w:fill="FFFFFF"/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754EC" w:rsidRDefault="00A754EC" w:rsidP="000F557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177" w:rsidRDefault="004C4177" w:rsidP="000F557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C41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ВИРІШИВ:</w:t>
      </w:r>
    </w:p>
    <w:p w:rsidR="000F557D" w:rsidRPr="002D12B7" w:rsidRDefault="000F557D" w:rsidP="000F557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A3F3F" w:rsidRDefault="00663D49" w:rsidP="00362C65">
      <w:pPr>
        <w:pStyle w:val="rvps275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</w:tabs>
        <w:spacing w:before="0" w:beforeAutospacing="0" w:after="0" w:afterAutospacing="0"/>
        <w:ind w:left="0" w:right="-2" w:firstLine="709"/>
        <w:jc w:val="both"/>
        <w:rPr>
          <w:rStyle w:val="rvts7"/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 xml:space="preserve">Запровадити послугу з патронату над дитиною </w:t>
      </w:r>
      <w:r w:rsidR="006521E8">
        <w:rPr>
          <w:rStyle w:val="rvts7"/>
          <w:color w:val="000000"/>
          <w:lang w:val="uk-UA"/>
        </w:rPr>
        <w:t>в Южноукраїнській міській територіальній громаді</w:t>
      </w:r>
      <w:r w:rsidRPr="00663D49">
        <w:rPr>
          <w:rStyle w:val="rvts7"/>
          <w:color w:val="000000"/>
          <w:lang w:val="uk-UA"/>
        </w:rPr>
        <w:t>.</w:t>
      </w:r>
    </w:p>
    <w:p w:rsidR="000F557D" w:rsidRPr="000F557D" w:rsidRDefault="000F557D" w:rsidP="000F557D">
      <w:pPr>
        <w:pStyle w:val="rvps275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1069" w:right="-2"/>
        <w:jc w:val="both"/>
        <w:rPr>
          <w:rStyle w:val="rvts7"/>
          <w:color w:val="000000"/>
          <w:lang w:val="uk-UA"/>
        </w:rPr>
      </w:pPr>
    </w:p>
    <w:p w:rsidR="00663D49" w:rsidRPr="00663D49" w:rsidRDefault="00663D49" w:rsidP="000F557D">
      <w:pPr>
        <w:pStyle w:val="rvps276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both"/>
        <w:rPr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>2.</w:t>
      </w:r>
      <w:r w:rsidR="00765756">
        <w:rPr>
          <w:rStyle w:val="rvts7"/>
          <w:color w:val="000000"/>
          <w:lang w:val="uk-UA"/>
        </w:rPr>
        <w:t xml:space="preserve"> </w:t>
      </w:r>
      <w:r w:rsidRPr="00663D49">
        <w:rPr>
          <w:rStyle w:val="rvts7"/>
          <w:color w:val="000000"/>
          <w:lang w:val="uk-UA"/>
        </w:rPr>
        <w:t xml:space="preserve">Функції з організації надання послуг з патронату над дитиною </w:t>
      </w:r>
      <w:r w:rsidR="00362C65" w:rsidRPr="00362C65">
        <w:rPr>
          <w:rStyle w:val="rvts7"/>
          <w:color w:val="000000"/>
          <w:lang w:val="uk-UA"/>
        </w:rPr>
        <w:t xml:space="preserve">в Южноукраїнській </w:t>
      </w:r>
      <w:r w:rsidR="00362C65">
        <w:rPr>
          <w:rStyle w:val="rvts7"/>
          <w:color w:val="000000"/>
          <w:lang w:val="uk-UA"/>
        </w:rPr>
        <w:t xml:space="preserve">міській територіальній громаді  </w:t>
      </w:r>
      <w:r w:rsidRPr="00663D49">
        <w:rPr>
          <w:rStyle w:val="rvts7"/>
          <w:color w:val="000000"/>
          <w:lang w:val="uk-UA"/>
        </w:rPr>
        <w:t xml:space="preserve">покласти на </w:t>
      </w:r>
      <w:r w:rsidR="00FA3F3F">
        <w:rPr>
          <w:rStyle w:val="rvts7"/>
          <w:color w:val="000000"/>
          <w:lang w:val="uk-UA"/>
        </w:rPr>
        <w:t xml:space="preserve">Южноукраїнський </w:t>
      </w:r>
      <w:r w:rsidRPr="00663D49">
        <w:rPr>
          <w:rStyle w:val="rvts7"/>
          <w:color w:val="000000"/>
          <w:lang w:val="uk-UA"/>
        </w:rPr>
        <w:t>міський центр соціальних служб (</w:t>
      </w:r>
      <w:r>
        <w:rPr>
          <w:rStyle w:val="rvts7"/>
          <w:color w:val="000000"/>
          <w:lang w:val="uk-UA"/>
        </w:rPr>
        <w:t>Дизик).</w:t>
      </w:r>
    </w:p>
    <w:p w:rsidR="00663D49" w:rsidRPr="00663D49" w:rsidRDefault="00663D49" w:rsidP="000F557D">
      <w:pPr>
        <w:pStyle w:val="rvps277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both"/>
        <w:rPr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 xml:space="preserve">3. </w:t>
      </w:r>
      <w:r w:rsidR="00765756">
        <w:rPr>
          <w:rStyle w:val="rvts7"/>
          <w:color w:val="000000"/>
          <w:lang w:val="uk-UA"/>
        </w:rPr>
        <w:t xml:space="preserve"> </w:t>
      </w:r>
      <w:r>
        <w:rPr>
          <w:rStyle w:val="rvts7"/>
          <w:color w:val="000000"/>
          <w:lang w:val="uk-UA"/>
        </w:rPr>
        <w:t>Южноукраїнському м</w:t>
      </w:r>
      <w:r w:rsidRPr="00663D49">
        <w:rPr>
          <w:rStyle w:val="rvts7"/>
          <w:color w:val="000000"/>
          <w:lang w:val="uk-UA"/>
        </w:rPr>
        <w:t>іському центру соціальних служб (</w:t>
      </w:r>
      <w:r>
        <w:rPr>
          <w:rStyle w:val="rvts7"/>
          <w:color w:val="000000"/>
          <w:lang w:val="uk-UA"/>
        </w:rPr>
        <w:t>Дизик</w:t>
      </w:r>
      <w:r w:rsidRPr="00663D49">
        <w:rPr>
          <w:rStyle w:val="rvts7"/>
          <w:color w:val="000000"/>
          <w:lang w:val="uk-UA"/>
        </w:rPr>
        <w:t>):</w:t>
      </w:r>
    </w:p>
    <w:p w:rsidR="00A754EC" w:rsidRDefault="00FA3F3F" w:rsidP="00A754EC">
      <w:pPr>
        <w:pStyle w:val="rvps278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3.1 з</w:t>
      </w:r>
      <w:r w:rsidR="00663D49" w:rsidRPr="00663D49">
        <w:rPr>
          <w:rStyle w:val="rvts7"/>
          <w:color w:val="000000"/>
          <w:lang w:val="uk-UA"/>
        </w:rPr>
        <w:t>дійснювати заходи щодо пошуку кандидатів у патронатні вихователі шляхом проведення інформаційних кампаній, співбесід і консультацій з особами, які виявили бажання виконувати обов’язки патронатного вихователя та їх первинний відбір;</w:t>
      </w:r>
    </w:p>
    <w:p w:rsidR="00A754EC" w:rsidRDefault="00A754EC" w:rsidP="00A754EC">
      <w:pPr>
        <w:pStyle w:val="rvps278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</w:p>
    <w:p w:rsidR="00A754EC" w:rsidRDefault="00A754EC" w:rsidP="00A754EC">
      <w:pPr>
        <w:pStyle w:val="rvps27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/>
        <w:jc w:val="center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lastRenderedPageBreak/>
        <w:t>2</w:t>
      </w:r>
    </w:p>
    <w:p w:rsidR="00A754EC" w:rsidRDefault="00A754EC" w:rsidP="00A754EC">
      <w:pPr>
        <w:pStyle w:val="rvps27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/>
        <w:jc w:val="center"/>
        <w:rPr>
          <w:rStyle w:val="rvts7"/>
          <w:color w:val="000000"/>
          <w:lang w:val="uk-UA"/>
        </w:rPr>
      </w:pPr>
    </w:p>
    <w:p w:rsidR="000F557D" w:rsidRPr="00663D49" w:rsidRDefault="000F557D" w:rsidP="006C6736">
      <w:pPr>
        <w:pStyle w:val="rvps27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  <w:r>
        <w:rPr>
          <w:rStyle w:val="rvts7"/>
          <w:color w:val="000000"/>
          <w:lang w:val="uk-UA"/>
        </w:rPr>
        <w:t xml:space="preserve">3.2 </w:t>
      </w:r>
      <w:r w:rsidR="00FA3F3F">
        <w:rPr>
          <w:rStyle w:val="rvts7"/>
          <w:color w:val="000000"/>
          <w:lang w:val="uk-UA"/>
        </w:rPr>
        <w:t>з</w:t>
      </w:r>
      <w:r w:rsidR="00663D49" w:rsidRPr="00663D49">
        <w:rPr>
          <w:rStyle w:val="rvts7"/>
          <w:color w:val="000000"/>
          <w:lang w:val="uk-UA"/>
        </w:rPr>
        <w:t>абезпечити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 xml:space="preserve"> проведення 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 xml:space="preserve">обстеження 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>умов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 xml:space="preserve"> проживання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 xml:space="preserve"> потенційних патронатних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 xml:space="preserve"> вихователів </w:t>
      </w:r>
      <w:r>
        <w:rPr>
          <w:rStyle w:val="rvts7"/>
          <w:color w:val="000000"/>
          <w:lang w:val="uk-UA"/>
        </w:rPr>
        <w:t xml:space="preserve"> </w:t>
      </w:r>
      <w:r w:rsidR="006C6736">
        <w:rPr>
          <w:rStyle w:val="rvts7"/>
          <w:color w:val="000000"/>
          <w:lang w:val="uk-UA"/>
        </w:rPr>
        <w:t xml:space="preserve">Южноураїнським </w:t>
      </w:r>
      <w:r w:rsidR="00663D49" w:rsidRPr="00663D49">
        <w:rPr>
          <w:rStyle w:val="rvts7"/>
          <w:color w:val="000000"/>
          <w:lang w:val="uk-UA"/>
        </w:rPr>
        <w:t xml:space="preserve">міським 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 xml:space="preserve">центром </w:t>
      </w:r>
      <w:r>
        <w:rPr>
          <w:rStyle w:val="rvts7"/>
          <w:color w:val="000000"/>
          <w:lang w:val="uk-UA"/>
        </w:rPr>
        <w:t xml:space="preserve"> </w:t>
      </w:r>
      <w:r w:rsidR="00663D49" w:rsidRPr="00663D49">
        <w:rPr>
          <w:rStyle w:val="rvts7"/>
          <w:color w:val="000000"/>
          <w:lang w:val="uk-UA"/>
        </w:rPr>
        <w:t>соціальних служб та службою у справах дітей</w:t>
      </w:r>
      <w:r w:rsidR="007277A8">
        <w:rPr>
          <w:rStyle w:val="rvts7"/>
          <w:color w:val="000000"/>
          <w:lang w:val="uk-UA"/>
        </w:rPr>
        <w:t xml:space="preserve"> </w:t>
      </w:r>
      <w:r>
        <w:rPr>
          <w:rStyle w:val="rvts7"/>
          <w:color w:val="000000"/>
          <w:lang w:val="uk-UA"/>
        </w:rPr>
        <w:t xml:space="preserve"> </w:t>
      </w:r>
      <w:r w:rsidR="006C6736">
        <w:rPr>
          <w:rStyle w:val="rvts7"/>
          <w:color w:val="000000"/>
          <w:lang w:val="uk-UA"/>
        </w:rPr>
        <w:t>Южноукраїнської міської ради;</w:t>
      </w:r>
    </w:p>
    <w:p w:rsidR="00663D49" w:rsidRDefault="00FA3F3F" w:rsidP="000F557D">
      <w:pPr>
        <w:pStyle w:val="rvps28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 xml:space="preserve">3.3 </w:t>
      </w:r>
      <w:r w:rsidR="000F557D">
        <w:rPr>
          <w:rStyle w:val="rvts7"/>
          <w:color w:val="000000"/>
          <w:lang w:val="uk-UA"/>
        </w:rPr>
        <w:t xml:space="preserve"> </w:t>
      </w:r>
      <w:r>
        <w:rPr>
          <w:rStyle w:val="rvts7"/>
          <w:color w:val="000000"/>
          <w:lang w:val="uk-UA"/>
        </w:rPr>
        <w:t>с</w:t>
      </w:r>
      <w:r w:rsidR="00663D49" w:rsidRPr="00663D49">
        <w:rPr>
          <w:rStyle w:val="rvts7"/>
          <w:color w:val="000000"/>
          <w:lang w:val="uk-UA"/>
        </w:rPr>
        <w:t>прияти у проходженні такими кандидатами навчання;</w:t>
      </w:r>
    </w:p>
    <w:p w:rsidR="000F557D" w:rsidRPr="00663D49" w:rsidRDefault="000F557D" w:rsidP="000F557D">
      <w:pPr>
        <w:pStyle w:val="rvps28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7277A8" w:rsidRDefault="00FA3F3F" w:rsidP="000F557D">
      <w:pPr>
        <w:pStyle w:val="rvps28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3.4 п</w:t>
      </w:r>
      <w:r w:rsidR="00663D49" w:rsidRPr="00663D49">
        <w:rPr>
          <w:rStyle w:val="rvts7"/>
          <w:color w:val="000000"/>
          <w:lang w:val="uk-UA"/>
        </w:rPr>
        <w:t>ризначити відповідальну особу за організацію взаємодії міждисциплінарної команди в процесі ведення випадку;</w:t>
      </w:r>
    </w:p>
    <w:p w:rsidR="00FA3F3F" w:rsidRDefault="00FA3F3F" w:rsidP="000F557D">
      <w:pPr>
        <w:pStyle w:val="rvps28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</w:p>
    <w:p w:rsidR="00663D49" w:rsidRPr="00663D49" w:rsidRDefault="00FA3F3F" w:rsidP="000F557D">
      <w:pPr>
        <w:pStyle w:val="rvps28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  <w:r>
        <w:rPr>
          <w:rStyle w:val="rvts7"/>
          <w:color w:val="000000"/>
          <w:lang w:val="uk-UA"/>
        </w:rPr>
        <w:t>3.5 з</w:t>
      </w:r>
      <w:r w:rsidR="00663D49" w:rsidRPr="00663D49">
        <w:rPr>
          <w:rStyle w:val="rvts7"/>
          <w:color w:val="000000"/>
          <w:lang w:val="uk-UA"/>
        </w:rPr>
        <w:t>дійснювати соціальний супровід сім’ї дитини та готувати рекомендації про доцільність або недоцільність повернення дитини до біологічної сім’ї.</w:t>
      </w:r>
    </w:p>
    <w:p w:rsidR="00FA3F3F" w:rsidRDefault="00FA3F3F" w:rsidP="000F557D">
      <w:pPr>
        <w:pStyle w:val="rvps283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</w:p>
    <w:p w:rsidR="00663D49" w:rsidRDefault="00663D49" w:rsidP="000F557D">
      <w:pPr>
        <w:pStyle w:val="rvps283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>4. Службі у справах дітей</w:t>
      </w:r>
      <w:r w:rsidR="00FA3F3F">
        <w:rPr>
          <w:rStyle w:val="rvts7"/>
          <w:color w:val="000000"/>
          <w:lang w:val="uk-UA"/>
        </w:rPr>
        <w:t xml:space="preserve"> Южноукраїнської міської ради </w:t>
      </w:r>
      <w:r w:rsidRPr="00663D49">
        <w:rPr>
          <w:rStyle w:val="rvts7"/>
          <w:color w:val="000000"/>
          <w:lang w:val="uk-UA"/>
        </w:rPr>
        <w:t xml:space="preserve"> (</w:t>
      </w:r>
      <w:r w:rsidR="007277A8">
        <w:rPr>
          <w:rStyle w:val="rvts7"/>
          <w:color w:val="000000"/>
          <w:lang w:val="uk-UA"/>
        </w:rPr>
        <w:t>Гопкал</w:t>
      </w:r>
      <w:r w:rsidRPr="00663D49">
        <w:rPr>
          <w:rStyle w:val="rvts7"/>
          <w:color w:val="000000"/>
          <w:lang w:val="uk-UA"/>
        </w:rPr>
        <w:t>):</w:t>
      </w:r>
    </w:p>
    <w:p w:rsidR="00FA3F3F" w:rsidRPr="00663D49" w:rsidRDefault="00FA3F3F" w:rsidP="000F557D">
      <w:pPr>
        <w:pStyle w:val="rvps283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8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4.1 г</w:t>
      </w:r>
      <w:r w:rsidR="00663D49" w:rsidRPr="00663D49">
        <w:rPr>
          <w:rStyle w:val="rvts7"/>
          <w:color w:val="000000"/>
          <w:lang w:val="uk-UA"/>
        </w:rPr>
        <w:t>отувати проєкти договорів про надання послуги з кандидатами у патронатні вихователі з патронату над дитиною впродовж місяця у разі наявності рекомендацій;</w:t>
      </w:r>
    </w:p>
    <w:p w:rsidR="000F557D" w:rsidRPr="00663D49" w:rsidRDefault="000F557D" w:rsidP="000F557D">
      <w:pPr>
        <w:pStyle w:val="rvps28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85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4.2 в</w:t>
      </w:r>
      <w:r w:rsidR="00663D49" w:rsidRPr="00663D49">
        <w:rPr>
          <w:rStyle w:val="rvts7"/>
          <w:color w:val="000000"/>
          <w:lang w:val="uk-UA"/>
        </w:rPr>
        <w:t xml:space="preserve">носити на розгляд комісії з питань захисту прав дитини </w:t>
      </w:r>
      <w:r w:rsidR="00A754EC">
        <w:rPr>
          <w:rStyle w:val="rvts7"/>
          <w:color w:val="000000"/>
          <w:lang w:val="uk-UA"/>
        </w:rPr>
        <w:t xml:space="preserve">при </w:t>
      </w:r>
      <w:r w:rsidR="00663D49" w:rsidRPr="00663D49">
        <w:rPr>
          <w:rStyle w:val="rvts7"/>
          <w:color w:val="000000"/>
          <w:lang w:val="uk-UA"/>
        </w:rPr>
        <w:t>виконавчо</w:t>
      </w:r>
      <w:r w:rsidR="00A754EC">
        <w:rPr>
          <w:rStyle w:val="rvts7"/>
          <w:color w:val="000000"/>
          <w:lang w:val="uk-UA"/>
        </w:rPr>
        <w:t xml:space="preserve">му </w:t>
      </w:r>
      <w:r w:rsidR="00663D49" w:rsidRPr="00663D49">
        <w:rPr>
          <w:rStyle w:val="rvts7"/>
          <w:color w:val="000000"/>
          <w:lang w:val="uk-UA"/>
        </w:rPr>
        <w:t>комітет</w:t>
      </w:r>
      <w:r w:rsidR="00A754EC">
        <w:rPr>
          <w:rStyle w:val="rvts7"/>
          <w:color w:val="000000"/>
          <w:lang w:val="uk-UA"/>
        </w:rPr>
        <w:t>і</w:t>
      </w:r>
      <w:r w:rsidR="00663D49" w:rsidRPr="00663D49">
        <w:rPr>
          <w:rStyle w:val="rvts7"/>
          <w:color w:val="000000"/>
          <w:lang w:val="uk-UA"/>
        </w:rPr>
        <w:t xml:space="preserve"> </w:t>
      </w:r>
      <w:r w:rsidR="007277A8">
        <w:rPr>
          <w:rStyle w:val="rvts7"/>
          <w:color w:val="000000"/>
          <w:lang w:val="uk-UA"/>
        </w:rPr>
        <w:t xml:space="preserve">Южноукраїнської </w:t>
      </w:r>
      <w:r w:rsidR="00663D49" w:rsidRPr="00663D49">
        <w:rPr>
          <w:rStyle w:val="rvts7"/>
          <w:color w:val="000000"/>
          <w:lang w:val="uk-UA"/>
        </w:rPr>
        <w:t>міської ради питання про влаштування дитини (дітей) в сім’ю патронатного вихователя на підставі документів, що обґрунтовують доцільність такого влаштування;</w:t>
      </w:r>
    </w:p>
    <w:p w:rsidR="00FA3F3F" w:rsidRPr="00663D49" w:rsidRDefault="00FA3F3F" w:rsidP="000F557D">
      <w:pPr>
        <w:pStyle w:val="rvps285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86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4.3 з</w:t>
      </w:r>
      <w:r w:rsidR="00663D49" w:rsidRPr="00663D49">
        <w:rPr>
          <w:rStyle w:val="rvts7"/>
          <w:color w:val="000000"/>
          <w:lang w:val="uk-UA"/>
        </w:rPr>
        <w:t xml:space="preserve">а результатами розгляду питання на засіданні комісії з питань захисту прав дитини </w:t>
      </w:r>
      <w:r w:rsidR="00A754EC">
        <w:rPr>
          <w:rStyle w:val="rvts7"/>
          <w:color w:val="000000"/>
          <w:lang w:val="uk-UA"/>
        </w:rPr>
        <w:t xml:space="preserve">при </w:t>
      </w:r>
      <w:r w:rsidR="00A754EC" w:rsidRPr="00663D49">
        <w:rPr>
          <w:rStyle w:val="rvts7"/>
          <w:color w:val="000000"/>
          <w:lang w:val="uk-UA"/>
        </w:rPr>
        <w:t>виконавчо</w:t>
      </w:r>
      <w:r w:rsidR="00A754EC">
        <w:rPr>
          <w:rStyle w:val="rvts7"/>
          <w:color w:val="000000"/>
          <w:lang w:val="uk-UA"/>
        </w:rPr>
        <w:t xml:space="preserve">му </w:t>
      </w:r>
      <w:r w:rsidR="00A754EC" w:rsidRPr="00663D49">
        <w:rPr>
          <w:rStyle w:val="rvts7"/>
          <w:color w:val="000000"/>
          <w:lang w:val="uk-UA"/>
        </w:rPr>
        <w:t>комітет</w:t>
      </w:r>
      <w:r w:rsidR="00A754EC">
        <w:rPr>
          <w:rStyle w:val="rvts7"/>
          <w:color w:val="000000"/>
          <w:lang w:val="uk-UA"/>
        </w:rPr>
        <w:t>і</w:t>
      </w:r>
      <w:r w:rsidR="00A754EC" w:rsidRPr="00663D49">
        <w:rPr>
          <w:rStyle w:val="rvts7"/>
          <w:color w:val="000000"/>
          <w:lang w:val="uk-UA"/>
        </w:rPr>
        <w:t xml:space="preserve"> </w:t>
      </w:r>
      <w:r w:rsidR="00A754EC">
        <w:rPr>
          <w:rStyle w:val="rvts7"/>
          <w:color w:val="000000"/>
          <w:lang w:val="uk-UA"/>
        </w:rPr>
        <w:t xml:space="preserve">Южноукраїнської </w:t>
      </w:r>
      <w:r w:rsidR="00A754EC" w:rsidRPr="00663D49">
        <w:rPr>
          <w:rStyle w:val="rvts7"/>
          <w:color w:val="000000"/>
          <w:lang w:val="uk-UA"/>
        </w:rPr>
        <w:t xml:space="preserve">міської ради </w:t>
      </w:r>
      <w:r w:rsidR="00663D49" w:rsidRPr="00663D49">
        <w:rPr>
          <w:rStyle w:val="rvts7"/>
          <w:color w:val="000000"/>
          <w:lang w:val="uk-UA"/>
        </w:rPr>
        <w:t xml:space="preserve">готувати проєкт рішення виконавчого комітету міської ради про влаштування </w:t>
      </w:r>
      <w:r w:rsidR="00A754EC" w:rsidRPr="00663D49">
        <w:rPr>
          <w:rStyle w:val="rvts7"/>
          <w:color w:val="000000"/>
          <w:lang w:val="uk-UA"/>
        </w:rPr>
        <w:t>дитини</w:t>
      </w:r>
      <w:r w:rsidR="00A754EC">
        <w:rPr>
          <w:rStyle w:val="rvts7"/>
          <w:color w:val="000000"/>
          <w:lang w:val="uk-UA"/>
        </w:rPr>
        <w:t xml:space="preserve"> (дітей) </w:t>
      </w:r>
      <w:r w:rsidR="00A754EC" w:rsidRPr="00663D49">
        <w:rPr>
          <w:rStyle w:val="rvts7"/>
          <w:color w:val="000000"/>
          <w:lang w:val="uk-UA"/>
        </w:rPr>
        <w:t xml:space="preserve"> в </w:t>
      </w:r>
      <w:r w:rsidR="00663D49" w:rsidRPr="00663D49">
        <w:rPr>
          <w:rStyle w:val="rvts7"/>
          <w:color w:val="000000"/>
          <w:lang w:val="uk-UA"/>
        </w:rPr>
        <w:t>сім’ю патронатного вихователя;</w:t>
      </w:r>
    </w:p>
    <w:p w:rsidR="00FA3F3F" w:rsidRPr="00663D49" w:rsidRDefault="00FA3F3F" w:rsidP="000F557D">
      <w:pPr>
        <w:pStyle w:val="rvps286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87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4.4 п</w:t>
      </w:r>
      <w:r w:rsidR="00663D49" w:rsidRPr="00663D49">
        <w:rPr>
          <w:rStyle w:val="rvts7"/>
          <w:color w:val="000000"/>
          <w:lang w:val="uk-UA"/>
        </w:rPr>
        <w:t xml:space="preserve">роводити спільно з </w:t>
      </w:r>
      <w:r w:rsidR="00A754EC">
        <w:rPr>
          <w:rStyle w:val="rvts7"/>
          <w:color w:val="000000"/>
          <w:lang w:val="uk-UA"/>
        </w:rPr>
        <w:t xml:space="preserve"> Южноукраїнським </w:t>
      </w:r>
      <w:r w:rsidR="00663D49" w:rsidRPr="00663D49">
        <w:rPr>
          <w:rStyle w:val="rvts7"/>
          <w:color w:val="000000"/>
          <w:lang w:val="uk-UA"/>
        </w:rPr>
        <w:t>міським центром соціальних служб первинний відбір кандидатів у патронатні вихователі;</w:t>
      </w:r>
    </w:p>
    <w:p w:rsidR="00FA3F3F" w:rsidRPr="00663D49" w:rsidRDefault="00FA3F3F" w:rsidP="000F557D">
      <w:pPr>
        <w:pStyle w:val="rvps287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88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4.5 п</w:t>
      </w:r>
      <w:r w:rsidR="00663D49" w:rsidRPr="00663D49">
        <w:rPr>
          <w:rStyle w:val="rvts7"/>
          <w:color w:val="000000"/>
          <w:lang w:val="uk-UA"/>
        </w:rPr>
        <w:t>ризначити відповідального за роботу з патронатними вихователями та організацію взаємодії міждисциплінарної команди в процесі ведення випадку;</w:t>
      </w:r>
    </w:p>
    <w:p w:rsidR="00FA3F3F" w:rsidRPr="00663D49" w:rsidRDefault="00FA3F3F" w:rsidP="000F557D">
      <w:pPr>
        <w:pStyle w:val="rvps288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7277A8" w:rsidRDefault="00FA3F3F" w:rsidP="000F557D">
      <w:pPr>
        <w:pStyle w:val="rvps28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4.6 г</w:t>
      </w:r>
      <w:r w:rsidR="00663D49" w:rsidRPr="00663D49">
        <w:rPr>
          <w:rStyle w:val="rvts7"/>
          <w:color w:val="000000"/>
          <w:lang w:val="uk-UA"/>
        </w:rPr>
        <w:t xml:space="preserve">отувати проєкти договорів про патронат над дитиною з патронатним вихователем та інформувати письмово департамент </w:t>
      </w:r>
      <w:r w:rsidR="007277A8">
        <w:rPr>
          <w:rStyle w:val="rvts7"/>
          <w:color w:val="000000"/>
          <w:lang w:val="uk-UA"/>
        </w:rPr>
        <w:t>соціальних питань та охорони здоров’я Южноукраїнської міської ради</w:t>
      </w:r>
      <w:r w:rsidR="00663D49" w:rsidRPr="00663D49">
        <w:rPr>
          <w:rStyle w:val="rvts7"/>
          <w:color w:val="000000"/>
          <w:lang w:val="uk-UA"/>
        </w:rPr>
        <w:t xml:space="preserve"> не пізніше, ніж через п’ять робочих днів з моменту влаштування дитини в сім’ю патронатного вихователя або вибуття з такої сім’ї;</w:t>
      </w:r>
    </w:p>
    <w:p w:rsidR="00FA3F3F" w:rsidRDefault="00FA3F3F" w:rsidP="000F557D">
      <w:pPr>
        <w:pStyle w:val="rvps28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</w:p>
    <w:p w:rsidR="00663D49" w:rsidRDefault="00FA3F3F" w:rsidP="000F557D">
      <w:pPr>
        <w:pStyle w:val="rvps28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4.7 з</w:t>
      </w:r>
      <w:r w:rsidR="00663D49" w:rsidRPr="00663D49">
        <w:rPr>
          <w:rStyle w:val="rvts7"/>
          <w:color w:val="000000"/>
          <w:lang w:val="uk-UA"/>
        </w:rPr>
        <w:t>дійснювати комплексний контроль за умовами проживання, виховання дитини (дітей), яку влаштовано до патронатних вихователів;</w:t>
      </w:r>
    </w:p>
    <w:p w:rsidR="00FA3F3F" w:rsidRPr="00663D49" w:rsidRDefault="00FA3F3F" w:rsidP="000F557D">
      <w:pPr>
        <w:pStyle w:val="rvps28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9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4.8 в</w:t>
      </w:r>
      <w:r w:rsidR="00663D49" w:rsidRPr="00663D49">
        <w:rPr>
          <w:rStyle w:val="rvts7"/>
          <w:color w:val="000000"/>
          <w:lang w:val="uk-UA"/>
        </w:rPr>
        <w:t>живати заходів щодо захисту прав дитини (дітей), яку влаштовано в сім’ю патронатних вихователів та, у разі необхідності, готувати клопотання щодо продовження терміну перебування дитини (дітей) в родині, не порушуючи строків її перебування відповідно до чинного законодавства України;</w:t>
      </w:r>
    </w:p>
    <w:p w:rsidR="00FA3F3F" w:rsidRPr="00663D49" w:rsidRDefault="00FA3F3F" w:rsidP="000F557D">
      <w:pPr>
        <w:pStyle w:val="rvps29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FA3F3F" w:rsidP="000F557D">
      <w:pPr>
        <w:pStyle w:val="rvps29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4.9 з</w:t>
      </w:r>
      <w:r w:rsidR="00663D49" w:rsidRPr="00663D49">
        <w:rPr>
          <w:rStyle w:val="rvts7"/>
          <w:color w:val="000000"/>
          <w:lang w:val="uk-UA"/>
        </w:rPr>
        <w:t>абезпечити подальше влаштування дитини (дітей) після закінчення строку її перебування в родині патронатних вихователів.</w:t>
      </w:r>
    </w:p>
    <w:p w:rsidR="00FA3F3F" w:rsidRDefault="00FA3F3F" w:rsidP="000F557D">
      <w:pPr>
        <w:pStyle w:val="rvps29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A754EC" w:rsidRDefault="00A754EC" w:rsidP="000F557D">
      <w:pPr>
        <w:pStyle w:val="rvps29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A754EC" w:rsidRDefault="00A754EC" w:rsidP="00A754EC">
      <w:pPr>
        <w:pStyle w:val="rvps29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</w:t>
      </w:r>
    </w:p>
    <w:p w:rsidR="00A754EC" w:rsidRPr="00663D49" w:rsidRDefault="00A754EC" w:rsidP="00A754EC">
      <w:pPr>
        <w:pStyle w:val="rvps29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/>
        <w:jc w:val="center"/>
        <w:rPr>
          <w:color w:val="000000"/>
          <w:lang w:val="uk-UA"/>
        </w:rPr>
      </w:pPr>
    </w:p>
    <w:p w:rsidR="00663D49" w:rsidRDefault="00663D49" w:rsidP="000F557D">
      <w:pPr>
        <w:pStyle w:val="rvps293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 xml:space="preserve">5. Департаменту </w:t>
      </w:r>
      <w:r w:rsidR="007277A8">
        <w:rPr>
          <w:rStyle w:val="rvts7"/>
          <w:color w:val="000000"/>
          <w:lang w:val="uk-UA"/>
        </w:rPr>
        <w:t xml:space="preserve">соціальних питань та охорони здоров’я </w:t>
      </w:r>
      <w:r w:rsidRPr="00663D49">
        <w:rPr>
          <w:rStyle w:val="rvts7"/>
          <w:color w:val="000000"/>
          <w:lang w:val="uk-UA"/>
        </w:rPr>
        <w:t xml:space="preserve"> </w:t>
      </w:r>
      <w:r w:rsidR="00FA3F3F">
        <w:rPr>
          <w:rStyle w:val="rvts7"/>
          <w:color w:val="000000"/>
          <w:lang w:val="uk-UA"/>
        </w:rPr>
        <w:t xml:space="preserve">Южноукраїнської міської ради </w:t>
      </w:r>
      <w:r w:rsidR="007277A8">
        <w:rPr>
          <w:rStyle w:val="rvts7"/>
          <w:color w:val="000000"/>
          <w:lang w:val="uk-UA"/>
        </w:rPr>
        <w:t>(Гехад</w:t>
      </w:r>
      <w:r w:rsidRPr="00663D49">
        <w:rPr>
          <w:rStyle w:val="rvts7"/>
          <w:color w:val="000000"/>
          <w:lang w:val="uk-UA"/>
        </w:rPr>
        <w:t>):</w:t>
      </w:r>
    </w:p>
    <w:p w:rsidR="00765756" w:rsidRPr="00663D49" w:rsidRDefault="00765756" w:rsidP="000F557D">
      <w:pPr>
        <w:pStyle w:val="rvps293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765756" w:rsidP="000F557D">
      <w:pPr>
        <w:pStyle w:val="rvps29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5.1 з</w:t>
      </w:r>
      <w:r w:rsidR="00663D49" w:rsidRPr="00663D49">
        <w:rPr>
          <w:rStyle w:val="rvts7"/>
          <w:color w:val="000000"/>
          <w:lang w:val="uk-UA"/>
        </w:rPr>
        <w:t>абезпечити призначення соціальної допомоги та грошового забезпечення патронатним вихователям;</w:t>
      </w:r>
    </w:p>
    <w:p w:rsidR="00765756" w:rsidRPr="00663D49" w:rsidRDefault="00765756" w:rsidP="000F557D">
      <w:pPr>
        <w:pStyle w:val="rvps29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765756" w:rsidP="000F557D">
      <w:pPr>
        <w:pStyle w:val="rvps295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5.2 з</w:t>
      </w:r>
      <w:r w:rsidR="00663D49" w:rsidRPr="00663D49">
        <w:rPr>
          <w:rStyle w:val="rvts7"/>
          <w:color w:val="000000"/>
          <w:lang w:val="uk-UA"/>
        </w:rPr>
        <w:t>дійснювати зазначені виплати з дня влаштування дитини в сім’ю патронатного вихователя до семи календарних днів після вибуття дитини;</w:t>
      </w:r>
    </w:p>
    <w:p w:rsidR="00765756" w:rsidRPr="00663D49" w:rsidRDefault="00765756" w:rsidP="000F557D">
      <w:pPr>
        <w:pStyle w:val="rvps295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765756" w:rsidP="000F557D">
      <w:pPr>
        <w:pStyle w:val="rvps296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5.3 п</w:t>
      </w:r>
      <w:r w:rsidR="00663D49" w:rsidRPr="00663D49">
        <w:rPr>
          <w:rStyle w:val="rvts7"/>
          <w:color w:val="000000"/>
          <w:lang w:val="uk-UA"/>
        </w:rPr>
        <w:t>ризначити відповідальну особу за організацію взаємодії міждисциплінарної команди в процесі ведення випадку.</w:t>
      </w:r>
    </w:p>
    <w:p w:rsidR="000F557D" w:rsidRDefault="000F557D" w:rsidP="000F557D">
      <w:pPr>
        <w:pStyle w:val="rvps297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</w:p>
    <w:p w:rsidR="00663D49" w:rsidRDefault="00663D49" w:rsidP="000F557D">
      <w:pPr>
        <w:pStyle w:val="rvps297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 xml:space="preserve">6. </w:t>
      </w:r>
      <w:r w:rsidR="007277A8">
        <w:rPr>
          <w:rStyle w:val="rvts7"/>
          <w:color w:val="000000"/>
          <w:lang w:val="uk-UA"/>
        </w:rPr>
        <w:t>Некомерційному комунальному підприємству «Южноукраїнський міський центр первинної медик</w:t>
      </w:r>
      <w:r w:rsidR="00A175FF">
        <w:rPr>
          <w:rStyle w:val="rvts7"/>
          <w:color w:val="000000"/>
          <w:lang w:val="uk-UA"/>
        </w:rPr>
        <w:t>о-санітарної допомоги»</w:t>
      </w:r>
      <w:r w:rsidRPr="00663D49">
        <w:rPr>
          <w:rStyle w:val="rvts7"/>
          <w:color w:val="000000"/>
          <w:lang w:val="uk-UA"/>
        </w:rPr>
        <w:t>:</w:t>
      </w:r>
    </w:p>
    <w:p w:rsidR="00765756" w:rsidRDefault="00765756" w:rsidP="000F557D">
      <w:pPr>
        <w:pStyle w:val="rvps297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0F557D" w:rsidRPr="00663D49" w:rsidRDefault="000F557D" w:rsidP="000F557D">
      <w:pPr>
        <w:pStyle w:val="rvps297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765756" w:rsidP="000F557D">
      <w:pPr>
        <w:pStyle w:val="rvps298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6.1 з</w:t>
      </w:r>
      <w:r w:rsidR="00663D49" w:rsidRPr="00663D49">
        <w:rPr>
          <w:rStyle w:val="rvts7"/>
          <w:color w:val="000000"/>
          <w:lang w:val="uk-UA"/>
        </w:rPr>
        <w:t>абезпечити організацію надання амбулаторної медичної допомоги дитині за місцем проживання патронатного вихователя;</w:t>
      </w:r>
    </w:p>
    <w:p w:rsidR="00765756" w:rsidRPr="00663D49" w:rsidRDefault="00765756" w:rsidP="000F557D">
      <w:pPr>
        <w:pStyle w:val="rvps298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765756" w:rsidP="000F557D">
      <w:pPr>
        <w:pStyle w:val="rvps29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6.2 п</w:t>
      </w:r>
      <w:r w:rsidR="00663D49" w:rsidRPr="00663D49">
        <w:rPr>
          <w:rStyle w:val="rvts7"/>
          <w:color w:val="000000"/>
          <w:lang w:val="uk-UA"/>
        </w:rPr>
        <w:t>ризначити відповідальну особу за організацію взаємодії міждисциплінарної команди в процесі ведення випадку.</w:t>
      </w:r>
    </w:p>
    <w:p w:rsidR="00765756" w:rsidRPr="00663D49" w:rsidRDefault="00765756" w:rsidP="000F557D">
      <w:pPr>
        <w:pStyle w:val="rvps299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663D49" w:rsidP="000F557D">
      <w:pPr>
        <w:pStyle w:val="rvps30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>7.</w:t>
      </w:r>
      <w:r w:rsidR="000F557D">
        <w:rPr>
          <w:rStyle w:val="rvts7"/>
          <w:color w:val="000000"/>
          <w:lang w:val="uk-UA"/>
        </w:rPr>
        <w:t xml:space="preserve"> Управлі</w:t>
      </w:r>
      <w:r w:rsidR="007277A8">
        <w:rPr>
          <w:rStyle w:val="rvts7"/>
          <w:color w:val="000000"/>
          <w:lang w:val="uk-UA"/>
        </w:rPr>
        <w:t>нню освіти</w:t>
      </w:r>
      <w:r w:rsidR="00765756">
        <w:rPr>
          <w:rStyle w:val="rvts7"/>
          <w:color w:val="000000"/>
          <w:lang w:val="uk-UA"/>
        </w:rPr>
        <w:t xml:space="preserve"> Южноукраїнської міської ради </w:t>
      </w:r>
      <w:r w:rsidR="007277A8">
        <w:rPr>
          <w:rStyle w:val="rvts7"/>
          <w:color w:val="000000"/>
          <w:lang w:val="uk-UA"/>
        </w:rPr>
        <w:t xml:space="preserve"> (Сінчук):</w:t>
      </w:r>
    </w:p>
    <w:p w:rsidR="00765756" w:rsidRPr="00663D49" w:rsidRDefault="00765756" w:rsidP="000F557D">
      <w:pPr>
        <w:pStyle w:val="rvps30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663D49" w:rsidRDefault="00765756" w:rsidP="000F557D">
      <w:pPr>
        <w:pStyle w:val="rvps30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7.1 з</w:t>
      </w:r>
      <w:r w:rsidR="00663D49" w:rsidRPr="00663D49">
        <w:rPr>
          <w:rStyle w:val="rvts7"/>
          <w:color w:val="000000"/>
          <w:lang w:val="uk-UA"/>
        </w:rPr>
        <w:t>абезпечити право дитини на здобуття дошкільної та загальної середньої освіти за місцем проживання патронатного вихователя</w:t>
      </w:r>
      <w:r w:rsidR="007277A8">
        <w:rPr>
          <w:rStyle w:val="rvts7"/>
          <w:color w:val="000000"/>
          <w:lang w:val="uk-UA"/>
        </w:rPr>
        <w:t>;</w:t>
      </w:r>
    </w:p>
    <w:p w:rsidR="00765756" w:rsidRPr="00663D49" w:rsidRDefault="00765756" w:rsidP="000F557D">
      <w:pPr>
        <w:pStyle w:val="rvps301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</w:p>
    <w:p w:rsidR="007277A8" w:rsidRDefault="00765756" w:rsidP="000F557D">
      <w:pPr>
        <w:pStyle w:val="rvps30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  <w:r>
        <w:rPr>
          <w:rStyle w:val="rvts7"/>
          <w:color w:val="000000"/>
          <w:lang w:val="uk-UA"/>
        </w:rPr>
        <w:t>7.2 п</w:t>
      </w:r>
      <w:r w:rsidR="00663D49" w:rsidRPr="00663D49">
        <w:rPr>
          <w:rStyle w:val="rvts7"/>
          <w:color w:val="000000"/>
          <w:lang w:val="uk-UA"/>
        </w:rPr>
        <w:t>ризначити відповідальну особу за організацію взаємодії міждисциплінарної команди в процесі ведення випадку.</w:t>
      </w:r>
    </w:p>
    <w:p w:rsidR="00765756" w:rsidRDefault="00765756" w:rsidP="000F557D">
      <w:pPr>
        <w:pStyle w:val="rvps30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rStyle w:val="rvts7"/>
          <w:color w:val="000000"/>
          <w:lang w:val="uk-UA"/>
        </w:rPr>
      </w:pPr>
    </w:p>
    <w:p w:rsidR="00663D49" w:rsidRPr="00663D49" w:rsidRDefault="00663D49" w:rsidP="000F557D">
      <w:pPr>
        <w:pStyle w:val="rvps30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right="-2" w:firstLine="709"/>
        <w:jc w:val="both"/>
        <w:rPr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>8.</w:t>
      </w:r>
      <w:r w:rsidR="00FA3F3F" w:rsidRPr="00FA3F3F">
        <w:rPr>
          <w:rFonts w:ascii="Times New Roman CYR" w:hAnsi="Times New Roman CYR"/>
          <w:lang w:val="uk-UA"/>
        </w:rPr>
        <w:t xml:space="preserve"> </w:t>
      </w:r>
      <w:r w:rsidR="00FA3F3F">
        <w:rPr>
          <w:rFonts w:ascii="Times New Roman CYR" w:hAnsi="Times New Roman CYR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</w:t>
      </w:r>
      <w:r w:rsidR="00A754EC">
        <w:rPr>
          <w:rFonts w:ascii="Times New Roman CYR" w:hAnsi="Times New Roman CYR"/>
          <w:lang w:val="uk-UA"/>
        </w:rPr>
        <w:t>в ради за напрямком діяльності Дроздову М.Б</w:t>
      </w:r>
      <w:r w:rsidR="00FA3F3F">
        <w:rPr>
          <w:rFonts w:ascii="Times New Roman CYR" w:hAnsi="Times New Roman CYR"/>
          <w:lang w:val="uk-UA"/>
        </w:rPr>
        <w:t>.</w:t>
      </w:r>
    </w:p>
    <w:p w:rsidR="00FA3F3F" w:rsidRDefault="00FA3F3F" w:rsidP="000F557D">
      <w:pPr>
        <w:pStyle w:val="rvps307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center"/>
        <w:rPr>
          <w:rStyle w:val="rvts7"/>
          <w:color w:val="000000"/>
          <w:lang w:val="uk-UA"/>
        </w:rPr>
      </w:pPr>
    </w:p>
    <w:p w:rsidR="00765756" w:rsidRDefault="00765756" w:rsidP="000F557D">
      <w:pPr>
        <w:pStyle w:val="rvps307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center"/>
        <w:rPr>
          <w:rStyle w:val="rvts7"/>
          <w:color w:val="000000"/>
          <w:lang w:val="uk-UA"/>
        </w:rPr>
      </w:pPr>
    </w:p>
    <w:p w:rsidR="00765756" w:rsidRDefault="00765756" w:rsidP="000F557D">
      <w:pPr>
        <w:pStyle w:val="rvps307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center"/>
        <w:rPr>
          <w:rStyle w:val="rvts7"/>
          <w:color w:val="000000"/>
          <w:lang w:val="uk-UA"/>
        </w:rPr>
      </w:pPr>
    </w:p>
    <w:p w:rsidR="00765756" w:rsidRDefault="00765756" w:rsidP="000F557D">
      <w:pPr>
        <w:pStyle w:val="rvps307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center"/>
        <w:rPr>
          <w:rStyle w:val="rvts7"/>
          <w:color w:val="000000"/>
          <w:lang w:val="uk-UA"/>
        </w:rPr>
      </w:pPr>
    </w:p>
    <w:p w:rsidR="00663D49" w:rsidRPr="00663D49" w:rsidRDefault="00663D49" w:rsidP="000F557D">
      <w:pPr>
        <w:pStyle w:val="rvps307"/>
        <w:shd w:val="clear" w:color="auto" w:fill="FFFFFF"/>
        <w:tabs>
          <w:tab w:val="left" w:pos="426"/>
          <w:tab w:val="left" w:pos="567"/>
        </w:tabs>
        <w:spacing w:before="0" w:beforeAutospacing="0" w:after="195" w:afterAutospacing="0"/>
        <w:ind w:right="-2" w:firstLine="709"/>
        <w:jc w:val="both"/>
        <w:rPr>
          <w:color w:val="000000"/>
          <w:lang w:val="uk-UA"/>
        </w:rPr>
      </w:pPr>
      <w:r w:rsidRPr="00663D49">
        <w:rPr>
          <w:rStyle w:val="rvts7"/>
          <w:color w:val="000000"/>
          <w:lang w:val="uk-UA"/>
        </w:rPr>
        <w:t>Міський голова</w:t>
      </w:r>
      <w:r w:rsidR="00FA3F3F">
        <w:rPr>
          <w:rStyle w:val="rvts7"/>
          <w:color w:val="000000"/>
          <w:lang w:val="uk-UA"/>
        </w:rPr>
        <w:t xml:space="preserve">                                          </w:t>
      </w:r>
      <w:r w:rsidR="00A754EC">
        <w:rPr>
          <w:rStyle w:val="rvts7"/>
          <w:color w:val="000000"/>
          <w:lang w:val="uk-UA"/>
        </w:rPr>
        <w:t xml:space="preserve">                      </w:t>
      </w:r>
      <w:r w:rsidR="00FA3F3F">
        <w:rPr>
          <w:rStyle w:val="rvts7"/>
          <w:color w:val="000000"/>
          <w:lang w:val="uk-UA"/>
        </w:rPr>
        <w:t xml:space="preserve">      В.В. Онуфрієнко </w:t>
      </w:r>
    </w:p>
    <w:p w:rsidR="004C4177" w:rsidRPr="004C4177" w:rsidRDefault="00663D49" w:rsidP="000F55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E51C67" w:rsidRDefault="00E51C67" w:rsidP="000F557D">
      <w:pPr>
        <w:tabs>
          <w:tab w:val="left" w:pos="426"/>
          <w:tab w:val="left" w:pos="567"/>
        </w:tabs>
        <w:ind w:right="-2" w:firstLine="709"/>
        <w:rPr>
          <w:lang w:val="uk-UA"/>
        </w:rPr>
      </w:pPr>
    </w:p>
    <w:p w:rsidR="000D31E3" w:rsidRDefault="000D31E3" w:rsidP="00A754EC">
      <w:pPr>
        <w:tabs>
          <w:tab w:val="left" w:pos="426"/>
          <w:tab w:val="left" w:pos="567"/>
        </w:tabs>
        <w:ind w:right="-2"/>
        <w:rPr>
          <w:lang w:val="uk-UA"/>
        </w:rPr>
      </w:pPr>
    </w:p>
    <w:p w:rsidR="000D31E3" w:rsidRDefault="000D31E3" w:rsidP="000F557D">
      <w:pPr>
        <w:tabs>
          <w:tab w:val="left" w:pos="426"/>
          <w:tab w:val="left" w:pos="567"/>
        </w:tabs>
        <w:ind w:right="-2" w:firstLine="709"/>
        <w:rPr>
          <w:lang w:val="uk-UA"/>
        </w:rPr>
      </w:pPr>
    </w:p>
    <w:p w:rsidR="00765756" w:rsidRDefault="00765756" w:rsidP="000F557D">
      <w:pPr>
        <w:tabs>
          <w:tab w:val="left" w:pos="426"/>
          <w:tab w:val="left" w:pos="567"/>
        </w:tabs>
        <w:spacing w:after="0"/>
        <w:ind w:right="-2" w:firstLine="709"/>
        <w:rPr>
          <w:rFonts w:ascii="Times New Roman" w:hAnsi="Times New Roman" w:cs="Times New Roman"/>
          <w:sz w:val="20"/>
          <w:szCs w:val="20"/>
          <w:lang w:val="uk-UA"/>
        </w:rPr>
      </w:pPr>
      <w:r w:rsidRPr="00765756">
        <w:rPr>
          <w:rFonts w:ascii="Times New Roman" w:hAnsi="Times New Roman" w:cs="Times New Roman"/>
          <w:sz w:val="20"/>
          <w:szCs w:val="20"/>
          <w:lang w:val="uk-UA"/>
        </w:rPr>
        <w:t xml:space="preserve">Дизик </w:t>
      </w:r>
      <w:r>
        <w:rPr>
          <w:rFonts w:ascii="Times New Roman" w:hAnsi="Times New Roman" w:cs="Times New Roman"/>
          <w:sz w:val="20"/>
          <w:szCs w:val="20"/>
          <w:lang w:val="uk-UA"/>
        </w:rPr>
        <w:t>А.А.</w:t>
      </w:r>
    </w:p>
    <w:p w:rsidR="008D3EAC" w:rsidRDefault="00765756" w:rsidP="00A754EC">
      <w:pPr>
        <w:tabs>
          <w:tab w:val="left" w:pos="426"/>
          <w:tab w:val="left" w:pos="567"/>
        </w:tabs>
        <w:spacing w:after="0" w:line="240" w:lineRule="auto"/>
        <w:ind w:right="-2"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5-51-81 </w:t>
      </w:r>
    </w:p>
    <w:p w:rsidR="008D3EAC" w:rsidRDefault="008D3EAC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A754EC" w:rsidRDefault="00A754EC" w:rsidP="00A754E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</w:p>
    <w:p w:rsidR="00A754EC" w:rsidRPr="00A754EC" w:rsidRDefault="00A754EC" w:rsidP="00A754E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62" w:rsidRPr="00FD2362" w:rsidRDefault="00FD2362" w:rsidP="00FD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62" w:rsidRDefault="00FD2362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FD2362" w:rsidRDefault="00FD2362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FD2362" w:rsidRDefault="00FD2362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FD2362" w:rsidRDefault="00FD2362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FD2362" w:rsidRDefault="00FD2362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FD2362" w:rsidRPr="00765756" w:rsidRDefault="00FD2362" w:rsidP="00765756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A754EC" w:rsidRPr="00765756" w:rsidRDefault="00A754EC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sectPr w:rsidR="00A754EC" w:rsidRPr="00765756" w:rsidSect="00A754EC">
      <w:pgSz w:w="11906" w:h="16838"/>
      <w:pgMar w:top="993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AE" w:rsidRDefault="007A33AE" w:rsidP="00A23B5E">
      <w:pPr>
        <w:spacing w:after="0" w:line="240" w:lineRule="auto"/>
      </w:pPr>
      <w:r>
        <w:separator/>
      </w:r>
    </w:p>
  </w:endnote>
  <w:endnote w:type="continuationSeparator" w:id="0">
    <w:p w:rsidR="007A33AE" w:rsidRDefault="007A33AE" w:rsidP="00A2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AE" w:rsidRDefault="007A33AE" w:rsidP="00A23B5E">
      <w:pPr>
        <w:spacing w:after="0" w:line="240" w:lineRule="auto"/>
      </w:pPr>
      <w:r>
        <w:separator/>
      </w:r>
    </w:p>
  </w:footnote>
  <w:footnote w:type="continuationSeparator" w:id="0">
    <w:p w:rsidR="007A33AE" w:rsidRDefault="007A33AE" w:rsidP="00A23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62D"/>
    <w:multiLevelType w:val="hybridMultilevel"/>
    <w:tmpl w:val="CA3290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31275F"/>
    <w:multiLevelType w:val="hybridMultilevel"/>
    <w:tmpl w:val="BDA05BC2"/>
    <w:lvl w:ilvl="0" w:tplc="C02AA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4177"/>
    <w:rsid w:val="000004B1"/>
    <w:rsid w:val="000D31E3"/>
    <w:rsid w:val="000F557D"/>
    <w:rsid w:val="00163223"/>
    <w:rsid w:val="002D12B7"/>
    <w:rsid w:val="00350B02"/>
    <w:rsid w:val="00362C65"/>
    <w:rsid w:val="00411788"/>
    <w:rsid w:val="004C4177"/>
    <w:rsid w:val="00601133"/>
    <w:rsid w:val="006521E8"/>
    <w:rsid w:val="00663D49"/>
    <w:rsid w:val="00674067"/>
    <w:rsid w:val="006C6736"/>
    <w:rsid w:val="007277A8"/>
    <w:rsid w:val="00765756"/>
    <w:rsid w:val="00795EB2"/>
    <w:rsid w:val="007A33AE"/>
    <w:rsid w:val="008D3EAC"/>
    <w:rsid w:val="00953674"/>
    <w:rsid w:val="00A175FF"/>
    <w:rsid w:val="00A23B5E"/>
    <w:rsid w:val="00A5210D"/>
    <w:rsid w:val="00A754EC"/>
    <w:rsid w:val="00AD65D1"/>
    <w:rsid w:val="00E51C67"/>
    <w:rsid w:val="00FA3F3F"/>
    <w:rsid w:val="00FD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71">
    <w:name w:val="rvps271"/>
    <w:basedOn w:val="a"/>
    <w:rsid w:val="004C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4C4177"/>
  </w:style>
  <w:style w:type="paragraph" w:customStyle="1" w:styleId="rvps273">
    <w:name w:val="rvps273"/>
    <w:basedOn w:val="a"/>
    <w:rsid w:val="004C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2B7"/>
    <w:pPr>
      <w:ind w:left="720"/>
      <w:contextualSpacing/>
    </w:pPr>
  </w:style>
  <w:style w:type="paragraph" w:customStyle="1" w:styleId="rvps275">
    <w:name w:val="rvps27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6">
    <w:name w:val="rvps276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7">
    <w:name w:val="rvps27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8">
    <w:name w:val="rvps278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9">
    <w:name w:val="rvps279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0">
    <w:name w:val="rvps280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1">
    <w:name w:val="rvps281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2">
    <w:name w:val="rvps282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3">
    <w:name w:val="rvps283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4">
    <w:name w:val="rvps284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5">
    <w:name w:val="rvps28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6">
    <w:name w:val="rvps286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7">
    <w:name w:val="rvps28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8">
    <w:name w:val="rvps288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9">
    <w:name w:val="rvps289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0">
    <w:name w:val="rvps290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1">
    <w:name w:val="rvps291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2">
    <w:name w:val="rvps292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3">
    <w:name w:val="rvps293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4">
    <w:name w:val="rvps294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5">
    <w:name w:val="rvps29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6">
    <w:name w:val="rvps296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7">
    <w:name w:val="rvps29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9">
    <w:name w:val="rvps299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1">
    <w:name w:val="rvps301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3">
    <w:name w:val="rvps303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5">
    <w:name w:val="rvps30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7">
    <w:name w:val="rvps30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D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D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23B5E"/>
    <w:rPr>
      <w:color w:val="808080"/>
    </w:rPr>
  </w:style>
  <w:style w:type="paragraph" w:styleId="a8">
    <w:name w:val="header"/>
    <w:basedOn w:val="a"/>
    <w:link w:val="a9"/>
    <w:uiPriority w:val="99"/>
    <w:unhideWhenUsed/>
    <w:rsid w:val="00A2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B5E"/>
  </w:style>
  <w:style w:type="paragraph" w:styleId="aa">
    <w:name w:val="footer"/>
    <w:basedOn w:val="a"/>
    <w:link w:val="ab"/>
    <w:uiPriority w:val="99"/>
    <w:unhideWhenUsed/>
    <w:rsid w:val="00A2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71">
    <w:name w:val="rvps271"/>
    <w:basedOn w:val="a"/>
    <w:rsid w:val="004C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4C4177"/>
  </w:style>
  <w:style w:type="paragraph" w:customStyle="1" w:styleId="rvps273">
    <w:name w:val="rvps273"/>
    <w:basedOn w:val="a"/>
    <w:rsid w:val="004C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2B7"/>
    <w:pPr>
      <w:ind w:left="720"/>
      <w:contextualSpacing/>
    </w:pPr>
  </w:style>
  <w:style w:type="paragraph" w:customStyle="1" w:styleId="rvps275">
    <w:name w:val="rvps27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6">
    <w:name w:val="rvps276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7">
    <w:name w:val="rvps27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8">
    <w:name w:val="rvps278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9">
    <w:name w:val="rvps279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0">
    <w:name w:val="rvps280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1">
    <w:name w:val="rvps281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2">
    <w:name w:val="rvps282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3">
    <w:name w:val="rvps283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4">
    <w:name w:val="rvps284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5">
    <w:name w:val="rvps28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6">
    <w:name w:val="rvps286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7">
    <w:name w:val="rvps28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8">
    <w:name w:val="rvps288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9">
    <w:name w:val="rvps289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0">
    <w:name w:val="rvps290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1">
    <w:name w:val="rvps291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2">
    <w:name w:val="rvps292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3">
    <w:name w:val="rvps293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4">
    <w:name w:val="rvps294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5">
    <w:name w:val="rvps29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6">
    <w:name w:val="rvps296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7">
    <w:name w:val="rvps29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9">
    <w:name w:val="rvps299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1">
    <w:name w:val="rvps301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3">
    <w:name w:val="rvps303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5">
    <w:name w:val="rvps305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7">
    <w:name w:val="rvps307"/>
    <w:basedOn w:val="a"/>
    <w:rsid w:val="006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D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D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23B5E"/>
    <w:rPr>
      <w:color w:val="808080"/>
    </w:rPr>
  </w:style>
  <w:style w:type="paragraph" w:styleId="a8">
    <w:name w:val="header"/>
    <w:basedOn w:val="a"/>
    <w:link w:val="a9"/>
    <w:uiPriority w:val="99"/>
    <w:unhideWhenUsed/>
    <w:rsid w:val="00A2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B5E"/>
  </w:style>
  <w:style w:type="paragraph" w:styleId="aa">
    <w:name w:val="footer"/>
    <w:basedOn w:val="a"/>
    <w:link w:val="ab"/>
    <w:uiPriority w:val="99"/>
    <w:unhideWhenUsed/>
    <w:rsid w:val="00A2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B8DA-AFDF-4F55-8F03-BEDD5F8B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2021-03-24T11:14:00Z</cp:lastPrinted>
  <dcterms:created xsi:type="dcterms:W3CDTF">2021-03-22T09:37:00Z</dcterms:created>
  <dcterms:modified xsi:type="dcterms:W3CDTF">2021-04-28T06:00:00Z</dcterms:modified>
</cp:coreProperties>
</file>